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2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9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96" w:lineRule="exact"/>
        <w:ind w:left="0"/>
        <w:textAlignment w:val="auto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36830</wp:posOffset>
            </wp:positionH>
            <wp:positionV relativeFrom="page">
              <wp:posOffset>368300</wp:posOffset>
            </wp:positionV>
            <wp:extent cx="1345565" cy="180657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880" cy="1806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553085</wp:posOffset>
            </wp:positionV>
            <wp:extent cx="7559040" cy="165735"/>
            <wp:effectExtent l="0" t="0" r="0" b="0"/>
            <wp:wrapNone/>
            <wp:docPr id="2" name="Drawing 0" descr="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head_icon_split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65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718820</wp:posOffset>
            </wp:positionV>
            <wp:extent cx="7559040" cy="1534795"/>
            <wp:effectExtent l="0" t="0" r="0" b="0"/>
            <wp:wrapNone/>
            <wp:docPr id="3" name="Drawing 0" descr="base_info_head_icon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base_info_head_icon_bg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534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160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5" w:lineRule="exact"/>
        <w:ind w:left="2760"/>
        <w:textAlignment w:val="center"/>
        <w:rPr>
          <w:rFonts w:hint="default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color w:val="FFFFFF"/>
          <w:sz w:val="52"/>
        </w:rPr>
        <w:t>赵</w:t>
      </w:r>
      <w:r>
        <w:rPr>
          <w:rFonts w:hint="eastAsia" w:ascii="微软雅黑" w:hAnsi="微软雅黑" w:eastAsia="微软雅黑" w:cs="微软雅黑"/>
          <w:color w:val="FFFFFF"/>
          <w:sz w:val="52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FFFFFF"/>
          <w:sz w:val="52"/>
        </w:rPr>
        <w:t>朔</w:t>
      </w:r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3176270</wp:posOffset>
            </wp:positionH>
            <wp:positionV relativeFrom="paragraph">
              <wp:posOffset>156210</wp:posOffset>
            </wp:positionV>
            <wp:extent cx="2092325" cy="147320"/>
            <wp:effectExtent l="0" t="0" r="0" b="0"/>
            <wp:wrapNone/>
            <wp:docPr id="4" name="Drawing 0" descr="sp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spage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2567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02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152" w:lineRule="exact"/>
        <w:ind w:left="0"/>
        <w:textAlignment w:val="auto"/>
        <w:rPr>
          <w:rFonts w:hint="default"/>
          <w:lang w:val="en-US" w:eastAsia="zh-CN"/>
        </w:rPr>
      </w:pPr>
    </w:p>
    <w:tbl>
      <w:tblPr>
        <w:tblStyle w:val="3"/>
        <w:tblW w:w="7880" w:type="dxa"/>
        <w:tblInd w:w="27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6"/>
        <w:gridCol w:w="2627"/>
        <w:gridCol w:w="2627"/>
      </w:tblGrid>
      <w:tr w14:paraId="4BB5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tcBorders>
              <w:tl2br w:val="nil"/>
              <w:tr2bl w:val="nil"/>
            </w:tcBorders>
            <w:vAlign w:val="top"/>
          </w:tcPr>
          <w:p w14:paraId="7D8DD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eastAsia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性别：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女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A67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eastAsia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0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26B3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电话：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</w:rPr>
              <w:t>15243055596</w:t>
            </w:r>
          </w:p>
        </w:tc>
      </w:tr>
      <w:tr w14:paraId="01ABC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gridSpan w:val="2"/>
            <w:tcBorders>
              <w:tl2br w:val="nil"/>
              <w:tr2bl w:val="nil"/>
            </w:tcBorders>
            <w:vAlign w:val="top"/>
          </w:tcPr>
          <w:p w14:paraId="3B552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邮箱：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zhaoshui12888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@example.com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15502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4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AE2B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4" w:lineRule="exact"/>
        <w:ind w:left="0"/>
        <w:textAlignment w:val="auto"/>
        <w:rPr>
          <w:rFonts w:hint="default"/>
          <w:lang w:val="en-US" w:eastAsia="zh-CN"/>
        </w:rPr>
      </w:pPr>
    </w:p>
    <w:p w14:paraId="013BF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4" w:lineRule="exact"/>
        <w:ind w:left="0"/>
        <w:textAlignment w:val="auto"/>
        <w:rPr>
          <w:rFonts w:hint="default"/>
          <w:lang w:val="en-US" w:eastAsia="zh-CN"/>
        </w:rPr>
      </w:pPr>
    </w:p>
    <w:p w14:paraId="3F1869C8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求职意向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求职意向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7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A59B25">
      <w:pPr>
        <w:spacing w:before="0" w:after="0" w:line="116" w:lineRule="exact"/>
        <w:rPr>
          <w:sz w:val="21"/>
        </w:rPr>
      </w:pPr>
    </w:p>
    <w:p w14:paraId="1FBC6504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46"/>
        <w:gridCol w:w="5046"/>
      </w:tblGrid>
      <w:tr w14:paraId="28E79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0C32FBD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意向岗位：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视频剪辑师/</w:t>
            </w:r>
            <w:r>
              <w:rPr>
                <w:rFonts w:hint="eastAsia" w:ascii="微软雅黑" w:hAnsi="微软雅黑" w:eastAsia="微软雅黑" w:cs="微软雅黑"/>
                <w:color w:val="666666"/>
                <w:sz w:val="20"/>
                <w:lang w:val="en-US" w:eastAsia="zh-CN"/>
              </w:rPr>
              <w:t>影视后期特效师/平面设计师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5653C88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意向城市：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北京</w:t>
            </w:r>
            <w:r>
              <w:rPr>
                <w:rFonts w:hint="eastAsia" w:ascii="微软雅黑" w:hAnsi="微软雅黑" w:eastAsia="微软雅黑" w:cs="微软雅黑"/>
                <w:color w:val="666666"/>
                <w:sz w:val="20"/>
                <w:lang w:val="en-US" w:eastAsia="zh-CN"/>
              </w:rPr>
              <w:t>或长春</w:t>
            </w:r>
          </w:p>
        </w:tc>
      </w:tr>
      <w:tr w14:paraId="28722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5B701DE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面议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62AD59A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社招</w:t>
            </w:r>
          </w:p>
        </w:tc>
      </w:tr>
    </w:tbl>
    <w:p w14:paraId="722BC331">
      <w:pPr>
        <w:spacing w:before="0" w:after="0" w:line="290" w:lineRule="exact"/>
      </w:pPr>
    </w:p>
    <w:p w14:paraId="5E3EF546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教育经历.svg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AC111E">
      <w:pPr>
        <w:spacing w:before="0" w:after="0" w:line="116" w:lineRule="exact"/>
        <w:rPr>
          <w:sz w:val="21"/>
        </w:rPr>
      </w:pPr>
    </w:p>
    <w:p w14:paraId="68EE4EBD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EE20402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.9</w:t>
      </w:r>
      <w:r>
        <w:rPr>
          <w:rFonts w:ascii="微软雅黑" w:hAnsi="微软雅黑" w:eastAsia="微软雅黑" w:cs="微软雅黑"/>
          <w:b/>
          <w:color w:val="374957"/>
          <w:sz w:val="22"/>
        </w:rPr>
        <w:t>-2025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.7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吉林水利电力职业学院</w:t>
      </w:r>
    </w:p>
    <w:p w14:paraId="659F2205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融媒体设计与运营 | 大专</w:t>
      </w:r>
    </w:p>
    <w:p w14:paraId="4BED591A">
      <w:pPr>
        <w:spacing w:before="0" w:after="0" w:line="71" w:lineRule="exact"/>
        <w:jc w:val="left"/>
      </w:pPr>
    </w:p>
    <w:p w14:paraId="48D3C16B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主修课程</w:t>
      </w:r>
      <w:r>
        <w:rPr>
          <w:rFonts w:ascii="微软雅黑" w:hAnsi="微软雅黑" w:eastAsia="微软雅黑" w:cs="微软雅黑"/>
          <w:color w:val="666666"/>
          <w:sz w:val="20"/>
        </w:rPr>
        <w:t>: 影视剪辑技术、数字媒体制作、平面设计、影视特效制作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UI界面设计</w:t>
      </w:r>
    </w:p>
    <w:p w14:paraId="60E1A90B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海报广告设计、</w:t>
      </w:r>
      <w:r>
        <w:rPr>
          <w:rFonts w:ascii="微软雅黑" w:hAnsi="微软雅黑" w:eastAsia="微软雅黑" w:cs="微软雅黑"/>
          <w:color w:val="666666"/>
          <w:sz w:val="20"/>
        </w:rPr>
        <w:t>微电影制作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  <w:r>
        <w:rPr>
          <w:rFonts w:ascii="微软雅黑" w:hAnsi="微软雅黑" w:eastAsia="微软雅黑" w:cs="微软雅黑"/>
          <w:color w:val="666666"/>
          <w:sz w:val="20"/>
        </w:rPr>
        <w:t>负责剧本创作和后期剪辑，作品获得校级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二等</w:t>
      </w:r>
      <w:r>
        <w:rPr>
          <w:rFonts w:ascii="微软雅黑" w:hAnsi="微软雅黑" w:eastAsia="微软雅黑" w:cs="微软雅黑"/>
          <w:color w:val="666666"/>
          <w:sz w:val="20"/>
        </w:rPr>
        <w:t>奖</w:t>
      </w:r>
    </w:p>
    <w:p w14:paraId="206D7120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软件技能</w:t>
      </w:r>
      <w:r>
        <w:rPr>
          <w:rFonts w:ascii="微软雅黑" w:hAnsi="微软雅黑" w:eastAsia="微软雅黑" w:cs="微软雅黑"/>
          <w:color w:val="666666"/>
          <w:sz w:val="20"/>
        </w:rPr>
        <w:t>: 熟练使用PR、AE、C4D、AU、PS、AI等专业软件</w:t>
      </w:r>
    </w:p>
    <w:p w14:paraId="2E78B8AF">
      <w:pPr>
        <w:spacing w:before="0" w:after="0" w:line="290" w:lineRule="exact"/>
        <w:jc w:val="left"/>
      </w:pPr>
    </w:p>
    <w:p w14:paraId="2D2FEBA1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相关技能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1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2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相关技能.svg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3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AE85AB">
      <w:pPr>
        <w:spacing w:before="0" w:after="0" w:line="116" w:lineRule="exact"/>
        <w:rPr>
          <w:sz w:val="21"/>
        </w:rPr>
      </w:pPr>
    </w:p>
    <w:p w14:paraId="1452821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2A7F6BB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视频剪辑</w:t>
      </w:r>
      <w:r>
        <w:rPr>
          <w:rFonts w:ascii="微软雅黑" w:hAnsi="微软雅黑" w:eastAsia="微软雅黑" w:cs="微软雅黑"/>
          <w:color w:val="666666"/>
          <w:sz w:val="20"/>
        </w:rPr>
        <w:t>: 精通Premiere Pro、After Effects，擅长短视频剪辑、特效制作</w:t>
      </w:r>
    </w:p>
    <w:p w14:paraId="7A07B65B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熟练使用Photoshop、Illustrator进行海报、封面设计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插画设计</w:t>
      </w:r>
    </w:p>
    <w:p w14:paraId="0CC38D5D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三维动画</w:t>
      </w:r>
      <w:r>
        <w:rPr>
          <w:rFonts w:ascii="微软雅黑" w:hAnsi="微软雅黑" w:eastAsia="微软雅黑" w:cs="微软雅黑"/>
          <w:color w:val="666666"/>
          <w:sz w:val="20"/>
        </w:rPr>
        <w:t>: 掌握C4D基础建模与动画制作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</w:p>
    <w:p w14:paraId="68B00C20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熟悉Audition进行音频编辑与降噪处理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与基本音频剪辑技术</w:t>
      </w:r>
    </w:p>
    <w:p w14:paraId="6DCD99B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剧本创作</w:t>
      </w:r>
      <w:r>
        <w:rPr>
          <w:rFonts w:ascii="微软雅黑" w:hAnsi="微软雅黑" w:eastAsia="微软雅黑" w:cs="微软雅黑"/>
          <w:color w:val="666666"/>
          <w:sz w:val="20"/>
        </w:rPr>
        <w:t>: 具备短视频剧本创作能力，擅长情节构思与分镜设计</w:t>
      </w:r>
    </w:p>
    <w:p w14:paraId="44C1AE2C">
      <w:pPr>
        <w:spacing w:before="0" w:after="0" w:line="290" w:lineRule="exact"/>
        <w:jc w:val="left"/>
      </w:pPr>
    </w:p>
    <w:p w14:paraId="59E4F749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项目经历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5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0" descr="项目经历.svg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6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9C8949">
      <w:pPr>
        <w:spacing w:before="0" w:after="0" w:line="116" w:lineRule="exact"/>
        <w:rPr>
          <w:sz w:val="21"/>
        </w:rPr>
      </w:pPr>
    </w:p>
    <w:p w14:paraId="0AD19DC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2C9BEE4A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11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.12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校园宣传片制作</w:t>
      </w:r>
    </w:p>
    <w:p w14:paraId="5EABDB7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视频剪辑师</w:t>
      </w:r>
    </w:p>
    <w:p w14:paraId="1DC0AFAC">
      <w:pPr>
        <w:spacing w:before="0" w:after="0" w:line="71" w:lineRule="exact"/>
        <w:jc w:val="left"/>
      </w:pPr>
    </w:p>
    <w:p w14:paraId="523C9E53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负责宣传片的整体剪辑与特效制作，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最终作品获得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指导老师的高度好评</w:t>
      </w:r>
    </w:p>
    <w:p w14:paraId="6478A007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使用AE制作动态文字特效和转场效果，提升视频观赏性</w:t>
      </w:r>
    </w:p>
    <w:p w14:paraId="641F5032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通过色彩校正和音频优化，使成片质量达到专业水准</w:t>
      </w:r>
    </w:p>
    <w:p w14:paraId="3ECBAA4B">
      <w:pPr>
        <w:spacing w:before="0" w:after="0" w:line="152" w:lineRule="exact"/>
        <w:jc w:val="left"/>
      </w:pPr>
    </w:p>
    <w:p w14:paraId="2C0FF3F1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color w:val="374957"/>
          <w:sz w:val="22"/>
        </w:rPr>
        <w:t>-20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24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毕业季微电影项目</w:t>
      </w:r>
    </w:p>
    <w:p w14:paraId="5FABA396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编剧兼剪辑</w:t>
      </w:r>
    </w:p>
    <w:p w14:paraId="60FE2D22">
      <w:pPr>
        <w:spacing w:before="0" w:after="0" w:line="71" w:lineRule="exact"/>
        <w:jc w:val="left"/>
      </w:pPr>
    </w:p>
    <w:p w14:paraId="2474FA56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独立完成剧本创作，故事获得团队成员一致认可</w:t>
      </w:r>
    </w:p>
    <w:p w14:paraId="717D6E98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负责全片剪辑工作，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成片在校园平台播放量突破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2</w:t>
      </w:r>
      <w:r>
        <w:rPr>
          <w:rFonts w:ascii="微软雅黑" w:hAnsi="微软雅黑" w:eastAsia="微软雅黑" w:cs="微软雅黑"/>
          <w:b/>
          <w:color w:val="666666"/>
          <w:sz w:val="20"/>
        </w:rPr>
        <w:t>万次</w:t>
      </w:r>
    </w:p>
    <w:p w14:paraId="18B0F432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使用C4D制作片头三维动画，增强影片视觉冲击力</w:t>
      </w:r>
    </w:p>
    <w:p w14:paraId="76D81A09">
      <w:pPr>
        <w:spacing w:before="0" w:after="0" w:line="290" w:lineRule="exact"/>
        <w:jc w:val="left"/>
      </w:pPr>
    </w:p>
    <w:p w14:paraId="301B3785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自我评价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8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0" descr="自我评价.svg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9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28510C">
      <w:pPr>
        <w:spacing w:before="0" w:after="0" w:line="116" w:lineRule="exact"/>
        <w:rPr>
          <w:sz w:val="21"/>
        </w:rPr>
      </w:pPr>
    </w:p>
    <w:p w14:paraId="5ADC170B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A9BC47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热爱影视创作，对视频剪辑有浓厚兴趣和独到见解</w:t>
      </w:r>
    </w:p>
    <w:p w14:paraId="5F5BFAB7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具备良好的审美能力和创新思维，能准确把握视频节奏和风格</w:t>
      </w:r>
    </w:p>
    <w:p w14:paraId="7FD5FD45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工作认真负责，有较强的学习能力和团队协作精神</w:t>
      </w:r>
    </w:p>
    <w:p w14:paraId="0B7FC0BD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持续关注新媒体行业动态，善于将新技术应用于创作实践</w:t>
      </w:r>
    </w:p>
    <w:sectPr>
      <w:pgSz w:w="11906" w:h="16838"/>
      <w:pgMar w:top="850" w:right="850" w:bottom="73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00000000"/>
    <w:rsid w:val="0BEA088F"/>
    <w:rsid w:val="0FD55BC2"/>
    <w:rsid w:val="12E80977"/>
    <w:rsid w:val="147A2136"/>
    <w:rsid w:val="148C72E1"/>
    <w:rsid w:val="16594AA8"/>
    <w:rsid w:val="1B5F4A3D"/>
    <w:rsid w:val="26A65A58"/>
    <w:rsid w:val="2ABE39E7"/>
    <w:rsid w:val="2CBE008D"/>
    <w:rsid w:val="2FAB4A72"/>
    <w:rsid w:val="343D7A29"/>
    <w:rsid w:val="34B561E9"/>
    <w:rsid w:val="36333EC6"/>
    <w:rsid w:val="405968EB"/>
    <w:rsid w:val="46DD79D6"/>
    <w:rsid w:val="4A232255"/>
    <w:rsid w:val="4AE103BD"/>
    <w:rsid w:val="4E3B7697"/>
    <w:rsid w:val="4E6B787A"/>
    <w:rsid w:val="4F42252D"/>
    <w:rsid w:val="5A1719FC"/>
    <w:rsid w:val="5D485F3B"/>
    <w:rsid w:val="5DF550CF"/>
    <w:rsid w:val="5E8720E6"/>
    <w:rsid w:val="63812C84"/>
    <w:rsid w:val="66AF24B3"/>
    <w:rsid w:val="677700BB"/>
    <w:rsid w:val="67CA2856"/>
    <w:rsid w:val="686D1172"/>
    <w:rsid w:val="6A07278E"/>
    <w:rsid w:val="6C5E2B90"/>
    <w:rsid w:val="6CFF56D4"/>
    <w:rsid w:val="72997F09"/>
    <w:rsid w:val="755F2585"/>
    <w:rsid w:val="762A61BC"/>
    <w:rsid w:val="77923D52"/>
    <w:rsid w:val="7861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7.sv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svg"/><Relationship Id="rId17" Type="http://schemas.openxmlformats.org/officeDocument/2006/relationships/image" Target="media/image14.png"/><Relationship Id="rId16" Type="http://schemas.openxmlformats.org/officeDocument/2006/relationships/image" Target="media/image13.sv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605</Words>
  <Characters>736</Characters>
  <Lines>0</Lines>
  <Paragraphs>0</Paragraphs>
  <TotalTime>10</TotalTime>
  <ScaleCrop>false</ScaleCrop>
  <LinksUpToDate>false</LinksUpToDate>
  <CharactersWithSpaces>751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2020-10-20T01:53:00Z</dcterms:created>
  <dc:creator>FKYPLX2</dc:creator>
  <cp:lastModifiedBy>现大职业技能培训</cp:lastModifiedBy>
  <dcterms:modified xsi:type="dcterms:W3CDTF">2025-11-26T13:36:39Z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546F078EE2B94C12B00FDC4731715820_13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